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4D3B6" w14:textId="77777777" w:rsidR="008809D2" w:rsidRPr="008809D2" w:rsidRDefault="008809D2" w:rsidP="008809D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noProof/>
          <w:kern w:val="0"/>
          <w:sz w:val="24"/>
          <w:szCs w:val="24"/>
          <w14:ligatures w14:val="none"/>
        </w:rPr>
        <w:drawing>
          <wp:inline distT="0" distB="0" distL="0" distR="0" wp14:anchorId="5AA87EC9" wp14:editId="7D7C3C3B">
            <wp:extent cx="1188720" cy="541020"/>
            <wp:effectExtent l="0" t="0" r="0" b="0"/>
            <wp:docPr id="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 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541020"/>
                    </a:xfrm>
                    <a:prstGeom prst="rect">
                      <a:avLst/>
                    </a:prstGeom>
                    <a:noFill/>
                    <a:ln>
                      <a:noFill/>
                    </a:ln>
                  </pic:spPr>
                </pic:pic>
              </a:graphicData>
            </a:graphic>
          </wp:inline>
        </w:drawing>
      </w:r>
    </w:p>
    <w:p w14:paraId="06C0DACC" w14:textId="77777777" w:rsidR="00AE397E" w:rsidRPr="00AE397E" w:rsidRDefault="00AE397E" w:rsidP="00AE397E">
      <w:pPr>
        <w:spacing w:after="0" w:line="240" w:lineRule="auto"/>
        <w:jc w:val="center"/>
        <w:rPr>
          <w:rFonts w:ascii="Times New Roman" w:eastAsia="Times New Roman" w:hAnsi="Times New Roman" w:cs="Times New Roman"/>
          <w:kern w:val="0"/>
          <w:sz w:val="40"/>
          <w:szCs w:val="40"/>
          <w14:ligatures w14:val="none"/>
        </w:rPr>
      </w:pPr>
      <w:r w:rsidRPr="00AE397E">
        <w:rPr>
          <w:rFonts w:ascii="Times New Roman" w:eastAsia="Times New Roman" w:hAnsi="Times New Roman" w:cs="Times New Roman"/>
          <w:b/>
          <w:bCs/>
          <w:kern w:val="0"/>
          <w:sz w:val="40"/>
          <w:szCs w:val="40"/>
          <w14:ligatures w14:val="none"/>
        </w:rPr>
        <w:t xml:space="preserve">Karello Cattery </w:t>
      </w:r>
    </w:p>
    <w:p w14:paraId="32A20E15" w14:textId="79F00811" w:rsidR="00C0669C" w:rsidRDefault="00AE397E" w:rsidP="00C0669C">
      <w:pPr>
        <w:spacing w:after="0" w:line="240" w:lineRule="auto"/>
        <w:jc w:val="center"/>
        <w:rPr>
          <w:rFonts w:ascii="Times New Roman" w:eastAsia="Times New Roman" w:hAnsi="Times New Roman" w:cs="Times New Roman"/>
          <w:kern w:val="0"/>
          <w:sz w:val="40"/>
          <w:szCs w:val="40"/>
          <w14:ligatures w14:val="none"/>
        </w:rPr>
      </w:pPr>
      <w:r>
        <w:rPr>
          <w:rFonts w:ascii="Times New Roman" w:eastAsia="Times New Roman" w:hAnsi="Times New Roman" w:cs="Times New Roman"/>
          <w:b/>
          <w:bCs/>
          <w:kern w:val="0"/>
          <w:sz w:val="40"/>
          <w:szCs w:val="40"/>
          <w14:ligatures w14:val="none"/>
        </w:rPr>
        <w:t>Kitten Reservation Form</w:t>
      </w:r>
    </w:p>
    <w:p w14:paraId="296EC46B" w14:textId="77777777" w:rsidR="00C0669C" w:rsidRPr="00C0669C" w:rsidRDefault="00C0669C" w:rsidP="00C0669C">
      <w:pPr>
        <w:spacing w:after="0" w:line="240" w:lineRule="auto"/>
        <w:jc w:val="center"/>
        <w:rPr>
          <w:rFonts w:ascii="Times New Roman" w:eastAsia="Times New Roman" w:hAnsi="Times New Roman" w:cs="Times New Roman"/>
          <w:kern w:val="0"/>
          <w:sz w:val="40"/>
          <w:szCs w:val="40"/>
          <w14:ligatures w14:val="none"/>
        </w:rPr>
      </w:pPr>
    </w:p>
    <w:p w14:paraId="6FFB8F65" w14:textId="19720A80" w:rsidR="00C0669C" w:rsidRPr="00C0669C"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 xml:space="preserve">The following agreement is entered into by Karello Cattery and potential owner /purchaser listed within this kitten reservation form. All parties assent breeder gets first choice of all kittens born into Karello Cattery and Karello Cattery's breeding program is priority before any kittens are promised, sold or placed. </w:t>
      </w:r>
      <w:proofErr w:type="gramStart"/>
      <w:r w:rsidRPr="008809D2">
        <w:rPr>
          <w:rFonts w:ascii="Times New Roman" w:eastAsia="Times New Roman" w:hAnsi="Times New Roman" w:cs="Times New Roman"/>
          <w:b/>
          <w:bCs/>
          <w:kern w:val="0"/>
          <w:sz w:val="24"/>
          <w:szCs w:val="24"/>
          <w14:ligatures w14:val="none"/>
        </w:rPr>
        <w:t>Regardless</w:t>
      </w:r>
      <w:proofErr w:type="gramEnd"/>
      <w:r w:rsidRPr="008809D2">
        <w:rPr>
          <w:rFonts w:ascii="Times New Roman" w:eastAsia="Times New Roman" w:hAnsi="Times New Roman" w:cs="Times New Roman"/>
          <w:b/>
          <w:bCs/>
          <w:kern w:val="0"/>
          <w:sz w:val="24"/>
          <w:szCs w:val="24"/>
          <w14:ligatures w14:val="none"/>
        </w:rPr>
        <w:t xml:space="preserve"> if a deposit has been made or not and if kitten promised. Breeder reserves the right to change her mind about placing any feline that could reflect negativity towards Karello Cattery.</w:t>
      </w:r>
      <w:r w:rsidRPr="008809D2">
        <w:rPr>
          <w:rFonts w:ascii="Times New Roman" w:eastAsia="Times New Roman" w:hAnsi="Times New Roman" w:cs="Times New Roman"/>
          <w:kern w:val="0"/>
          <w:sz w:val="24"/>
          <w:szCs w:val="24"/>
          <w14:ligatures w14:val="none"/>
        </w:rPr>
        <w:t xml:space="preserve">  </w:t>
      </w:r>
    </w:p>
    <w:p w14:paraId="68CB04D0" w14:textId="50628E5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BREEDER/SELLER INFORMATION</w:t>
      </w:r>
    </w:p>
    <w:p w14:paraId="4F84871D"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Name:</w:t>
      </w:r>
    </w:p>
    <w:p w14:paraId="2A403E6D"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Address:</w:t>
      </w:r>
    </w:p>
    <w:p w14:paraId="7DA79BBC"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City/State/Zip:</w:t>
      </w:r>
    </w:p>
    <w:p w14:paraId="220E67B8"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Phone:</w:t>
      </w:r>
    </w:p>
    <w:p w14:paraId="1DADD164"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Email: manxcatbreeder@gmail.com</w:t>
      </w:r>
    </w:p>
    <w:p w14:paraId="5B57A308" w14:textId="3AB49991" w:rsidR="008809D2" w:rsidRPr="003D3DDB"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Website: www.manxcatbreeder.com</w:t>
      </w:r>
    </w:p>
    <w:p w14:paraId="23055976" w14:textId="0B94C3D3"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OWNER/PURCHASER INFORMATION</w:t>
      </w:r>
      <w:r w:rsidRPr="008809D2">
        <w:rPr>
          <w:rFonts w:ascii="Times New Roman" w:eastAsia="Times New Roman" w:hAnsi="Times New Roman" w:cs="Times New Roman"/>
          <w:kern w:val="0"/>
          <w:sz w:val="24"/>
          <w:szCs w:val="24"/>
          <w14:ligatures w14:val="none"/>
        </w:rPr>
        <w:t xml:space="preserve"> (Where feline will be living)</w:t>
      </w:r>
    </w:p>
    <w:p w14:paraId="1F45D8FD"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Name: Address:</w:t>
      </w:r>
    </w:p>
    <w:p w14:paraId="55A22293"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City/State/Zip:</w:t>
      </w:r>
    </w:p>
    <w:p w14:paraId="481531E0"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Phone:</w:t>
      </w:r>
    </w:p>
    <w:p w14:paraId="3F6CA327" w14:textId="77777777" w:rsidR="003D3DDB" w:rsidRPr="003D3DDB"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Email:</w:t>
      </w:r>
    </w:p>
    <w:p w14:paraId="2C1D2239" w14:textId="09685B19" w:rsidR="008809D2" w:rsidRPr="008809D2" w:rsidRDefault="008809D2" w:rsidP="00C0669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809D2">
        <w:rPr>
          <w:rFonts w:ascii="Times New Roman" w:eastAsia="Times New Roman" w:hAnsi="Times New Roman" w:cs="Times New Roman"/>
          <w:b/>
          <w:bCs/>
          <w:kern w:val="0"/>
          <w:sz w:val="24"/>
          <w:szCs w:val="24"/>
          <w14:ligatures w14:val="none"/>
        </w:rPr>
        <w:t>CO-OWNER/PURCHASER INFORMATION</w:t>
      </w:r>
    </w:p>
    <w:p w14:paraId="3448561C" w14:textId="77777777" w:rsidR="00C0669C"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Relationship to Co-Owner/Purchaser:</w:t>
      </w:r>
    </w:p>
    <w:p w14:paraId="1EB67531" w14:textId="7795436B"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Name:</w:t>
      </w:r>
    </w:p>
    <w:p w14:paraId="1E144BD7" w14:textId="77777777" w:rsidR="00C0669C" w:rsidRPr="00C0669C" w:rsidRDefault="00C0669C" w:rsidP="00C0669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sidRPr="00C0669C">
        <w:rPr>
          <w:rFonts w:ascii="Times New Roman" w:eastAsia="Times New Roman" w:hAnsi="Times New Roman" w:cs="Times New Roman"/>
          <w:b/>
          <w:bCs/>
          <w:kern w:val="0"/>
          <w:sz w:val="24"/>
          <w:szCs w:val="24"/>
          <w14:ligatures w14:val="none"/>
        </w:rPr>
        <w:lastRenderedPageBreak/>
        <w:t>Page 2</w:t>
      </w:r>
    </w:p>
    <w:p w14:paraId="385BB17C" w14:textId="77777777" w:rsidR="00C0669C" w:rsidRDefault="00C0669C" w:rsidP="00C0669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8BAAA3F" w14:textId="0BAE4A0E" w:rsidR="008809D2" w:rsidRPr="008809D2" w:rsidRDefault="008809D2" w:rsidP="00C0669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809D2">
        <w:rPr>
          <w:rFonts w:ascii="Times New Roman" w:eastAsia="Times New Roman" w:hAnsi="Times New Roman" w:cs="Times New Roman"/>
          <w:kern w:val="0"/>
          <w:sz w:val="24"/>
          <w:szCs w:val="24"/>
          <w14:ligatures w14:val="none"/>
        </w:rPr>
        <w:t>Mailing Address:</w:t>
      </w:r>
    </w:p>
    <w:p w14:paraId="0C221DBD"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City/State/Zip:</w:t>
      </w:r>
    </w:p>
    <w:p w14:paraId="13DB8FE3"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Phone:</w:t>
      </w:r>
    </w:p>
    <w:p w14:paraId="7475D8D5" w14:textId="3D7414FC" w:rsidR="008809D2" w:rsidRPr="003D3DDB"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Email:</w:t>
      </w:r>
    </w:p>
    <w:p w14:paraId="643495C5" w14:textId="77777777" w:rsidR="00C0669C" w:rsidRDefault="00C0669C" w:rsidP="008809D2">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4EC1E943" w14:textId="2BC5F429"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FELINE BEING RESERVED</w:t>
      </w:r>
      <w:r w:rsidRPr="008809D2">
        <w:rPr>
          <w:rFonts w:ascii="Times New Roman" w:eastAsia="Times New Roman" w:hAnsi="Times New Roman" w:cs="Times New Roman"/>
          <w:kern w:val="0"/>
          <w:sz w:val="24"/>
          <w:szCs w:val="24"/>
          <w14:ligatures w14:val="none"/>
        </w:rPr>
        <w:t>:</w:t>
      </w:r>
    </w:p>
    <w:p w14:paraId="001E8151"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Breed:</w:t>
      </w:r>
    </w:p>
    <w:p w14:paraId="2D53A8F7"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Coat:</w:t>
      </w:r>
    </w:p>
    <w:p w14:paraId="7D85C978"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Sex:</w:t>
      </w:r>
    </w:p>
    <w:p w14:paraId="108F0299"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Color:</w:t>
      </w:r>
    </w:p>
    <w:p w14:paraId="596360C0"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Tail:</w:t>
      </w:r>
    </w:p>
    <w:p w14:paraId="57298E57" w14:textId="29FF539F"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kern w:val="0"/>
          <w:sz w:val="24"/>
          <w:szCs w:val="24"/>
          <w14:ligatures w14:val="none"/>
        </w:rPr>
        <w:t>Shipping Method: </w:t>
      </w:r>
    </w:p>
    <w:p w14:paraId="3A74BEBC" w14:textId="77777777" w:rsidR="00C0669C" w:rsidRDefault="00C0669C" w:rsidP="008809D2">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0468A4D" w14:textId="2FBB2B31"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FELINE DEFINITIONS</w:t>
      </w:r>
    </w:p>
    <w:p w14:paraId="5D349EFC"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Pet</w:t>
      </w:r>
      <w:r w:rsidRPr="008809D2">
        <w:rPr>
          <w:rFonts w:ascii="Times New Roman" w:eastAsia="Times New Roman" w:hAnsi="Times New Roman" w:cs="Times New Roman"/>
          <w:kern w:val="0"/>
          <w:sz w:val="24"/>
          <w:szCs w:val="24"/>
          <w14:ligatures w14:val="none"/>
        </w:rPr>
        <w:t xml:space="preserve"> – A domestic animal kept for companionship or pleasure. For pet quality, no guarantee is given to show ability, only to breed representation. (Pets are to be spayed or neutered on or before the date agreed with in Karello Cattery Sales Contract. Generally, on or before 6 months of age.) (A standard Karello Cattery Sales Contract will be used.)</w:t>
      </w:r>
    </w:p>
    <w:p w14:paraId="46C422DB" w14:textId="77777777" w:rsidR="008809D2" w:rsidRPr="008809D2" w:rsidRDefault="008809D2" w:rsidP="008809D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809D2">
        <w:rPr>
          <w:rFonts w:ascii="Times New Roman" w:eastAsia="Times New Roman" w:hAnsi="Times New Roman" w:cs="Times New Roman"/>
          <w:b/>
          <w:bCs/>
          <w:kern w:val="0"/>
          <w:sz w:val="24"/>
          <w:szCs w:val="24"/>
          <w14:ligatures w14:val="none"/>
        </w:rPr>
        <w:t>Show or Exhibit</w:t>
      </w:r>
      <w:r w:rsidRPr="008809D2">
        <w:rPr>
          <w:rFonts w:ascii="Times New Roman" w:eastAsia="Times New Roman" w:hAnsi="Times New Roman" w:cs="Times New Roman"/>
          <w:kern w:val="0"/>
          <w:sz w:val="24"/>
          <w:szCs w:val="24"/>
          <w14:ligatures w14:val="none"/>
        </w:rPr>
        <w:t xml:space="preserve"> – Meets or exceeds breed standard to be entered into feline competition publicly for purposes of judging breed confirmation and exhibiting of the breed. No guarantee is given to temperament or show ability. (A Karello Cattery Show/Exhibit Contract will be used.)</w:t>
      </w:r>
    </w:p>
    <w:p w14:paraId="6D7A0851" w14:textId="19DC33C7" w:rsidR="008809D2" w:rsidRPr="008809D2" w:rsidRDefault="008809D2" w:rsidP="00C0669C">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809D2">
        <w:rPr>
          <w:rFonts w:ascii="Times New Roman" w:eastAsia="Times New Roman" w:hAnsi="Times New Roman" w:cs="Times New Roman"/>
          <w:b/>
          <w:bCs/>
          <w:kern w:val="0"/>
          <w:sz w:val="24"/>
          <w:szCs w:val="24"/>
          <w14:ligatures w14:val="none"/>
        </w:rPr>
        <w:t>Breeder</w:t>
      </w:r>
      <w:r w:rsidRPr="008809D2">
        <w:rPr>
          <w:rFonts w:ascii="Times New Roman" w:eastAsia="Times New Roman" w:hAnsi="Times New Roman" w:cs="Times New Roman"/>
          <w:kern w:val="0"/>
          <w:sz w:val="24"/>
          <w:szCs w:val="24"/>
          <w14:ligatures w14:val="none"/>
        </w:rPr>
        <w:t xml:space="preserve"> – Meets and exceeds breed standard. Permission is given to breed the Manx from Karello Cattery to contracted Owner/Purchaser only. No guarantee to delivery or offspring quality is given. All offspring are not to be placed unaltered within 2 generations from contracted Karello Cattery parent. (A Karello Cattery Breeder Contract will be used.)</w:t>
      </w:r>
    </w:p>
    <w:p w14:paraId="56306A09" w14:textId="77777777" w:rsidR="00C0669C" w:rsidRDefault="00C0669C" w:rsidP="00C0669C">
      <w:pPr>
        <w:spacing w:before="100" w:beforeAutospacing="1" w:after="100" w:afterAutospacing="1"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lastRenderedPageBreak/>
        <w:t>Page 3</w:t>
      </w:r>
    </w:p>
    <w:p w14:paraId="0E861D04" w14:textId="77777777" w:rsidR="00C0669C" w:rsidRDefault="00C0669C" w:rsidP="003D3DDB">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7FF8FEFB" w14:textId="1A60CC30" w:rsidR="008809D2" w:rsidRPr="008809D2" w:rsidRDefault="008809D2" w:rsidP="003D3DDB">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8809D2">
        <w:rPr>
          <w:rFonts w:ascii="Times New Roman" w:eastAsia="Times New Roman" w:hAnsi="Times New Roman" w:cs="Times New Roman"/>
          <w:b/>
          <w:bCs/>
          <w:kern w:val="0"/>
          <w:sz w:val="24"/>
          <w:szCs w:val="24"/>
          <w14:ligatures w14:val="none"/>
        </w:rPr>
        <w:t>TERMS AND CONDITIONS</w:t>
      </w:r>
    </w:p>
    <w:p w14:paraId="0E5AE137"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Jurisdiction for this agreement shall be interpreted in accord with the laws of the state of Pennsylvania. Venue action related to this agreement shall be brought before the Superior court of the state of Pennsylvania. Owner/Purchaser assents to personal jurisdiction within such venue and any judgment obtained will be enforceable within the jurisdiction in which Owner/Purchaser resides as if obtained within that jurisdiction.</w:t>
      </w:r>
    </w:p>
    <w:p w14:paraId="4F7EC289"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 xml:space="preserve">1. A $300 USD per </w:t>
      </w:r>
      <w:proofErr w:type="gramStart"/>
      <w:r w:rsidRPr="008809D2">
        <w:rPr>
          <w:rFonts w:ascii="Times New Roman" w:hAnsi="Times New Roman" w:cs="Times New Roman"/>
          <w:sz w:val="24"/>
          <w:szCs w:val="24"/>
        </w:rPr>
        <w:t>each kitten</w:t>
      </w:r>
      <w:proofErr w:type="gramEnd"/>
      <w:r w:rsidRPr="008809D2">
        <w:rPr>
          <w:rFonts w:ascii="Times New Roman" w:hAnsi="Times New Roman" w:cs="Times New Roman"/>
          <w:sz w:val="24"/>
          <w:szCs w:val="24"/>
        </w:rPr>
        <w:t xml:space="preserve">, is required to reserve kitten (s) at Karello Cattery.  Owner/Purchaser has seven (7) days to cancel this deposit after deposit is received by Breeder/Seller.  </w:t>
      </w:r>
      <w:r w:rsidRPr="008809D2">
        <w:rPr>
          <w:rFonts w:ascii="Times New Roman" w:hAnsi="Times New Roman" w:cs="Times New Roman"/>
          <w:b/>
          <w:bCs/>
          <w:sz w:val="24"/>
          <w:szCs w:val="24"/>
        </w:rPr>
        <w:t>After seven (7) days, the deposit is non-refundable. </w:t>
      </w:r>
      <w:r w:rsidRPr="008809D2">
        <w:rPr>
          <w:rFonts w:ascii="Times New Roman" w:hAnsi="Times New Roman" w:cs="Times New Roman"/>
          <w:sz w:val="24"/>
          <w:szCs w:val="24"/>
        </w:rPr>
        <w:t> </w:t>
      </w:r>
    </w:p>
    <w:p w14:paraId="4CF9ED84"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 xml:space="preserve">2. The kitten (s) offered are at the discretion of the Breeder/Seller, with the understanding of depositor, Karello Cattery's breeding program and breeder's choice comes first. </w:t>
      </w:r>
    </w:p>
    <w:p w14:paraId="2B19C270"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 xml:space="preserve">3. This agreement reserves for future purchase by __________________________________ (Owner/Buyer) (a) CFA registered Manx/Cymric kitten(s) from a Karello Cattery litter within a </w:t>
      </w:r>
      <w:proofErr w:type="spellStart"/>
      <w:proofErr w:type="gramStart"/>
      <w:r w:rsidRPr="008809D2">
        <w:rPr>
          <w:rFonts w:ascii="Times New Roman" w:hAnsi="Times New Roman" w:cs="Times New Roman"/>
          <w:sz w:val="24"/>
          <w:szCs w:val="24"/>
        </w:rPr>
        <w:t>years</w:t>
      </w:r>
      <w:proofErr w:type="gramEnd"/>
      <w:r w:rsidRPr="008809D2">
        <w:rPr>
          <w:rFonts w:ascii="Times New Roman" w:hAnsi="Times New Roman" w:cs="Times New Roman"/>
          <w:sz w:val="24"/>
          <w:szCs w:val="24"/>
        </w:rPr>
        <w:t xml:space="preserve"> time</w:t>
      </w:r>
      <w:proofErr w:type="spellEnd"/>
      <w:r w:rsidRPr="008809D2">
        <w:rPr>
          <w:rFonts w:ascii="Times New Roman" w:hAnsi="Times New Roman" w:cs="Times New Roman"/>
          <w:sz w:val="24"/>
          <w:szCs w:val="24"/>
        </w:rPr>
        <w:t xml:space="preserve"> of deposit date. </w:t>
      </w:r>
    </w:p>
    <w:p w14:paraId="1645023B"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 xml:space="preserve">4. A kitten must be chosen by Owner/Buyer, from those born within or by a year from date of deposit.  Should a suitable kitten not be available in a </w:t>
      </w:r>
      <w:proofErr w:type="spellStart"/>
      <w:proofErr w:type="gramStart"/>
      <w:r w:rsidRPr="008809D2">
        <w:rPr>
          <w:rFonts w:ascii="Times New Roman" w:hAnsi="Times New Roman" w:cs="Times New Roman"/>
          <w:sz w:val="24"/>
          <w:szCs w:val="24"/>
        </w:rPr>
        <w:t>years</w:t>
      </w:r>
      <w:proofErr w:type="gramEnd"/>
      <w:r w:rsidRPr="008809D2">
        <w:rPr>
          <w:rFonts w:ascii="Times New Roman" w:hAnsi="Times New Roman" w:cs="Times New Roman"/>
          <w:sz w:val="24"/>
          <w:szCs w:val="24"/>
        </w:rPr>
        <w:t xml:space="preserve"> time</w:t>
      </w:r>
      <w:proofErr w:type="spellEnd"/>
      <w:r w:rsidRPr="008809D2">
        <w:rPr>
          <w:rFonts w:ascii="Times New Roman" w:hAnsi="Times New Roman" w:cs="Times New Roman"/>
          <w:sz w:val="24"/>
          <w:szCs w:val="24"/>
        </w:rPr>
        <w:t>, deposit will be returned to Owner/Buyer.  A suitable kitten is defined as a healthy Manx kitten of only the requested coat length, and tail status. Once the group of available kittens is determined, Owner/Buyer will be offered a choice in the order deposits are received.</w:t>
      </w:r>
    </w:p>
    <w:p w14:paraId="7073461B"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5. Kittens are sold for the following amounts (plus shipping/transportation expenses which may include a purchase of a carrier, veterinarian office fees including for rabies shot, health certificate, testing and anything extra Owner/Buyer wishes our veterinarian to do.)        </w:t>
      </w:r>
    </w:p>
    <w:p w14:paraId="11556E40" w14:textId="77777777" w:rsidR="008809D2" w:rsidRPr="008809D2" w:rsidRDefault="008809D2" w:rsidP="008809D2">
      <w:pPr>
        <w:numPr>
          <w:ilvl w:val="0"/>
          <w:numId w:val="2"/>
        </w:numPr>
        <w:rPr>
          <w:rFonts w:ascii="Times New Roman" w:hAnsi="Times New Roman" w:cs="Times New Roman"/>
          <w:sz w:val="24"/>
          <w:szCs w:val="24"/>
        </w:rPr>
      </w:pPr>
      <w:r w:rsidRPr="008809D2">
        <w:rPr>
          <w:rFonts w:ascii="Times New Roman" w:hAnsi="Times New Roman" w:cs="Times New Roman"/>
          <w:sz w:val="24"/>
          <w:szCs w:val="24"/>
        </w:rPr>
        <w:t>Tailed and stubby tailed kittens are $1,000 USD. </w:t>
      </w:r>
    </w:p>
    <w:p w14:paraId="15734B38" w14:textId="3A78798C" w:rsidR="008809D2" w:rsidRPr="008809D2" w:rsidRDefault="008809D2" w:rsidP="008809D2">
      <w:pPr>
        <w:numPr>
          <w:ilvl w:val="0"/>
          <w:numId w:val="2"/>
        </w:numPr>
        <w:rPr>
          <w:rFonts w:ascii="Times New Roman" w:hAnsi="Times New Roman" w:cs="Times New Roman"/>
          <w:sz w:val="24"/>
          <w:szCs w:val="24"/>
        </w:rPr>
      </w:pPr>
      <w:r w:rsidRPr="008809D2">
        <w:rPr>
          <w:rFonts w:ascii="Times New Roman" w:hAnsi="Times New Roman" w:cs="Times New Roman"/>
          <w:sz w:val="24"/>
          <w:szCs w:val="24"/>
        </w:rPr>
        <w:t>Tailless begin at $1,500 USD and go</w:t>
      </w:r>
      <w:r w:rsidR="003D3DDB">
        <w:rPr>
          <w:rFonts w:ascii="Times New Roman" w:hAnsi="Times New Roman" w:cs="Times New Roman"/>
          <w:sz w:val="24"/>
          <w:szCs w:val="24"/>
        </w:rPr>
        <w:t>es</w:t>
      </w:r>
      <w:r w:rsidRPr="008809D2">
        <w:rPr>
          <w:rFonts w:ascii="Times New Roman" w:hAnsi="Times New Roman" w:cs="Times New Roman"/>
          <w:sz w:val="24"/>
          <w:szCs w:val="24"/>
        </w:rPr>
        <w:t xml:space="preserve"> up. </w:t>
      </w:r>
    </w:p>
    <w:p w14:paraId="03195F24" w14:textId="573ACAC7" w:rsidR="008809D2" w:rsidRPr="008809D2" w:rsidRDefault="008809D2" w:rsidP="008809D2">
      <w:pPr>
        <w:numPr>
          <w:ilvl w:val="0"/>
          <w:numId w:val="2"/>
        </w:numPr>
        <w:rPr>
          <w:rFonts w:ascii="Times New Roman" w:hAnsi="Times New Roman" w:cs="Times New Roman"/>
          <w:sz w:val="24"/>
          <w:szCs w:val="24"/>
        </w:rPr>
      </w:pPr>
      <w:r w:rsidRPr="008809D2">
        <w:rPr>
          <w:rFonts w:ascii="Times New Roman" w:hAnsi="Times New Roman" w:cs="Times New Roman"/>
          <w:sz w:val="24"/>
          <w:szCs w:val="24"/>
        </w:rPr>
        <w:t>Breeder quality $2,500 USD</w:t>
      </w:r>
      <w:r w:rsidR="003D3DDB">
        <w:rPr>
          <w:rFonts w:ascii="Times New Roman" w:hAnsi="Times New Roman" w:cs="Times New Roman"/>
          <w:sz w:val="24"/>
          <w:szCs w:val="24"/>
        </w:rPr>
        <w:t xml:space="preserve"> and goes up</w:t>
      </w:r>
      <w:r w:rsidRPr="008809D2">
        <w:rPr>
          <w:rFonts w:ascii="Times New Roman" w:hAnsi="Times New Roman" w:cs="Times New Roman"/>
          <w:sz w:val="24"/>
          <w:szCs w:val="24"/>
        </w:rPr>
        <w:t>.</w:t>
      </w:r>
    </w:p>
    <w:p w14:paraId="191CDD3F" w14:textId="77777777" w:rsidR="003D3DDB" w:rsidRDefault="008809D2" w:rsidP="003D3DDB">
      <w:pPr>
        <w:rPr>
          <w:rFonts w:ascii="Times New Roman" w:hAnsi="Times New Roman" w:cs="Times New Roman"/>
          <w:sz w:val="24"/>
          <w:szCs w:val="24"/>
        </w:rPr>
      </w:pPr>
      <w:r w:rsidRPr="008809D2">
        <w:rPr>
          <w:rFonts w:ascii="Times New Roman" w:hAnsi="Times New Roman" w:cs="Times New Roman"/>
          <w:sz w:val="24"/>
          <w:szCs w:val="24"/>
        </w:rPr>
        <w:t>Breeder/Seller determines the quality of each kitten.     </w:t>
      </w:r>
    </w:p>
    <w:p w14:paraId="3EB019D0" w14:textId="5D298C35" w:rsidR="003D3DDB" w:rsidRPr="003D3DDB" w:rsidRDefault="00C0669C" w:rsidP="003D3DDB">
      <w:pPr>
        <w:rPr>
          <w:rFonts w:ascii="Times New Roman" w:hAnsi="Times New Roman" w:cs="Times New Roman"/>
          <w:sz w:val="24"/>
          <w:szCs w:val="24"/>
        </w:rPr>
      </w:pPr>
      <w:r>
        <w:rPr>
          <w:rFonts w:ascii="Times New Roman" w:hAnsi="Times New Roman" w:cs="Times New Roman"/>
          <w:sz w:val="24"/>
          <w:szCs w:val="24"/>
        </w:rPr>
        <w:t>6</w:t>
      </w:r>
      <w:r w:rsidR="008809D2" w:rsidRPr="008809D2">
        <w:rPr>
          <w:rFonts w:ascii="Times New Roman" w:hAnsi="Times New Roman" w:cs="Times New Roman"/>
          <w:sz w:val="24"/>
          <w:szCs w:val="24"/>
        </w:rPr>
        <w:t>. Kitten (s) are to be picked up or transported within a timely manner after breeder informs Owner/Buyer kittens are ready to go.  A reasonable amount of time being within 3 days of notification.</w:t>
      </w:r>
    </w:p>
    <w:p w14:paraId="06ACDB4A" w14:textId="04DB04C0"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Deposit:</w:t>
      </w:r>
    </w:p>
    <w:p w14:paraId="30656845"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Balance:</w:t>
      </w:r>
    </w:p>
    <w:p w14:paraId="3D5DF65C"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Value:</w:t>
      </w:r>
    </w:p>
    <w:p w14:paraId="58C0F259"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lastRenderedPageBreak/>
        <w:t> </w:t>
      </w:r>
    </w:p>
    <w:p w14:paraId="3234350D" w14:textId="77777777" w:rsidR="00282A17" w:rsidRDefault="00282A17" w:rsidP="00282A17">
      <w:pPr>
        <w:jc w:val="center"/>
        <w:rPr>
          <w:rFonts w:ascii="Times New Roman" w:hAnsi="Times New Roman" w:cs="Times New Roman"/>
          <w:b/>
          <w:bCs/>
          <w:sz w:val="24"/>
          <w:szCs w:val="24"/>
        </w:rPr>
      </w:pPr>
      <w:r>
        <w:rPr>
          <w:rFonts w:ascii="Times New Roman" w:hAnsi="Times New Roman" w:cs="Times New Roman"/>
          <w:b/>
          <w:bCs/>
          <w:sz w:val="24"/>
          <w:szCs w:val="24"/>
        </w:rPr>
        <w:t>Page 4</w:t>
      </w:r>
    </w:p>
    <w:p w14:paraId="22312743" w14:textId="77777777" w:rsidR="00282A17" w:rsidRDefault="00282A17" w:rsidP="008809D2">
      <w:pPr>
        <w:rPr>
          <w:rFonts w:ascii="Times New Roman" w:hAnsi="Times New Roman" w:cs="Times New Roman"/>
          <w:b/>
          <w:bCs/>
          <w:sz w:val="24"/>
          <w:szCs w:val="24"/>
        </w:rPr>
      </w:pPr>
    </w:p>
    <w:p w14:paraId="0A8DB13E" w14:textId="17E408C5"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b/>
          <w:bCs/>
          <w:sz w:val="24"/>
          <w:szCs w:val="24"/>
        </w:rPr>
        <w:t>Electronic signature is legal and binding</w:t>
      </w:r>
    </w:p>
    <w:p w14:paraId="78D541B4" w14:textId="40B2B91A"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sz w:val="24"/>
          <w:szCs w:val="24"/>
        </w:rPr>
        <w:t xml:space="preserve">This Kitten Reservation Form Agreement is for a CFA/TICA registered Manx/Cymric feline as described above. Registration papers will be provided upon satisfactory veterinary proof of spay/neuter to Breeder/Seller. This </w:t>
      </w:r>
      <w:r w:rsidR="003D3DDB" w:rsidRPr="003D3DDB">
        <w:rPr>
          <w:rFonts w:ascii="Times New Roman" w:hAnsi="Times New Roman" w:cs="Times New Roman"/>
          <w:sz w:val="24"/>
          <w:szCs w:val="24"/>
        </w:rPr>
        <w:t>deposit</w:t>
      </w:r>
      <w:r w:rsidRPr="008809D2">
        <w:rPr>
          <w:rFonts w:ascii="Times New Roman" w:hAnsi="Times New Roman" w:cs="Times New Roman"/>
          <w:sz w:val="24"/>
          <w:szCs w:val="24"/>
        </w:rPr>
        <w:t xml:space="preserve"> is not negotiable </w:t>
      </w:r>
      <w:proofErr w:type="gramStart"/>
      <w:r w:rsidRPr="008809D2">
        <w:rPr>
          <w:rFonts w:ascii="Times New Roman" w:hAnsi="Times New Roman" w:cs="Times New Roman"/>
          <w:sz w:val="24"/>
          <w:szCs w:val="24"/>
        </w:rPr>
        <w:t>at a later time</w:t>
      </w:r>
      <w:proofErr w:type="gramEnd"/>
      <w:r w:rsidRPr="008809D2">
        <w:rPr>
          <w:rFonts w:ascii="Times New Roman" w:hAnsi="Times New Roman" w:cs="Times New Roman"/>
          <w:sz w:val="24"/>
          <w:szCs w:val="24"/>
        </w:rPr>
        <w:t xml:space="preserve">. </w:t>
      </w:r>
    </w:p>
    <w:p w14:paraId="2846A0B6" w14:textId="77777777" w:rsidR="008809D2" w:rsidRPr="008809D2" w:rsidRDefault="008809D2" w:rsidP="008809D2">
      <w:pPr>
        <w:rPr>
          <w:rFonts w:ascii="Times New Roman" w:hAnsi="Times New Roman" w:cs="Times New Roman"/>
          <w:sz w:val="24"/>
          <w:szCs w:val="24"/>
        </w:rPr>
      </w:pPr>
    </w:p>
    <w:p w14:paraId="38902595" w14:textId="77777777" w:rsidR="008809D2" w:rsidRPr="008809D2" w:rsidRDefault="008809D2" w:rsidP="008809D2">
      <w:pPr>
        <w:rPr>
          <w:rFonts w:ascii="Times New Roman" w:hAnsi="Times New Roman" w:cs="Times New Roman"/>
          <w:b/>
          <w:bCs/>
          <w:sz w:val="24"/>
          <w:szCs w:val="24"/>
        </w:rPr>
      </w:pPr>
      <w:r w:rsidRPr="008809D2">
        <w:rPr>
          <w:rFonts w:ascii="Times New Roman" w:hAnsi="Times New Roman" w:cs="Times New Roman"/>
          <w:b/>
          <w:bCs/>
          <w:sz w:val="24"/>
          <w:szCs w:val="24"/>
        </w:rPr>
        <w:t>My signature states I am in full agreement, understand and agree to abide by the terms and conditions of this Kitten Reservation Form agreement.</w:t>
      </w:r>
    </w:p>
    <w:p w14:paraId="0CFE9934" w14:textId="77777777" w:rsidR="008809D2" w:rsidRPr="008809D2" w:rsidRDefault="008809D2" w:rsidP="008809D2">
      <w:pPr>
        <w:rPr>
          <w:rFonts w:ascii="Times New Roman" w:hAnsi="Times New Roman" w:cs="Times New Roman"/>
          <w:b/>
          <w:bCs/>
          <w:sz w:val="24"/>
          <w:szCs w:val="24"/>
        </w:rPr>
      </w:pPr>
    </w:p>
    <w:p w14:paraId="1E480BBA"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b/>
          <w:bCs/>
          <w:sz w:val="24"/>
          <w:szCs w:val="24"/>
        </w:rPr>
        <w:t>Breeder/</w:t>
      </w:r>
      <w:proofErr w:type="gramStart"/>
      <w:r w:rsidRPr="008809D2">
        <w:rPr>
          <w:rFonts w:ascii="Times New Roman" w:hAnsi="Times New Roman" w:cs="Times New Roman"/>
          <w:b/>
          <w:bCs/>
          <w:sz w:val="24"/>
          <w:szCs w:val="24"/>
        </w:rPr>
        <w:t>Seller:_</w:t>
      </w:r>
      <w:proofErr w:type="gramEnd"/>
      <w:r w:rsidRPr="008809D2">
        <w:rPr>
          <w:rFonts w:ascii="Times New Roman" w:hAnsi="Times New Roman" w:cs="Times New Roman"/>
          <w:b/>
          <w:bCs/>
          <w:sz w:val="24"/>
          <w:szCs w:val="24"/>
        </w:rPr>
        <w:t>__________________________________________________________</w:t>
      </w:r>
    </w:p>
    <w:p w14:paraId="4CF69C03" w14:textId="77777777" w:rsidR="008809D2" w:rsidRPr="008809D2" w:rsidRDefault="008809D2" w:rsidP="008809D2">
      <w:pPr>
        <w:rPr>
          <w:rFonts w:ascii="Times New Roman" w:hAnsi="Times New Roman" w:cs="Times New Roman"/>
          <w:sz w:val="24"/>
          <w:szCs w:val="24"/>
        </w:rPr>
      </w:pPr>
      <w:proofErr w:type="gramStart"/>
      <w:r w:rsidRPr="008809D2">
        <w:rPr>
          <w:rFonts w:ascii="Times New Roman" w:hAnsi="Times New Roman" w:cs="Times New Roman"/>
          <w:b/>
          <w:bCs/>
          <w:sz w:val="24"/>
          <w:szCs w:val="24"/>
        </w:rPr>
        <w:t>Date:_</w:t>
      </w:r>
      <w:proofErr w:type="gramEnd"/>
      <w:r w:rsidRPr="008809D2">
        <w:rPr>
          <w:rFonts w:ascii="Times New Roman" w:hAnsi="Times New Roman" w:cs="Times New Roman"/>
          <w:b/>
          <w:bCs/>
          <w:sz w:val="24"/>
          <w:szCs w:val="24"/>
        </w:rPr>
        <w:t>__________________________________________________________________</w:t>
      </w:r>
    </w:p>
    <w:p w14:paraId="2BCBF6D5" w14:textId="77777777" w:rsidR="008809D2" w:rsidRPr="008809D2" w:rsidRDefault="008809D2" w:rsidP="008809D2">
      <w:pPr>
        <w:rPr>
          <w:rFonts w:ascii="Times New Roman" w:hAnsi="Times New Roman" w:cs="Times New Roman"/>
          <w:b/>
          <w:bCs/>
          <w:sz w:val="24"/>
          <w:szCs w:val="24"/>
        </w:rPr>
      </w:pPr>
    </w:p>
    <w:p w14:paraId="4AC917C1"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b/>
          <w:bCs/>
          <w:sz w:val="24"/>
          <w:szCs w:val="24"/>
        </w:rPr>
        <w:t>Owner/</w:t>
      </w:r>
      <w:proofErr w:type="gramStart"/>
      <w:r w:rsidRPr="008809D2">
        <w:rPr>
          <w:rFonts w:ascii="Times New Roman" w:hAnsi="Times New Roman" w:cs="Times New Roman"/>
          <w:b/>
          <w:bCs/>
          <w:sz w:val="24"/>
          <w:szCs w:val="24"/>
        </w:rPr>
        <w:t>Purchaser:_</w:t>
      </w:r>
      <w:proofErr w:type="gramEnd"/>
      <w:r w:rsidRPr="008809D2">
        <w:rPr>
          <w:rFonts w:ascii="Times New Roman" w:hAnsi="Times New Roman" w:cs="Times New Roman"/>
          <w:b/>
          <w:bCs/>
          <w:sz w:val="24"/>
          <w:szCs w:val="24"/>
        </w:rPr>
        <w:t>__________________________________________________________</w:t>
      </w:r>
    </w:p>
    <w:p w14:paraId="1FA120CE" w14:textId="77777777" w:rsidR="008809D2" w:rsidRPr="008809D2" w:rsidRDefault="008809D2" w:rsidP="008809D2">
      <w:pPr>
        <w:rPr>
          <w:rFonts w:ascii="Times New Roman" w:hAnsi="Times New Roman" w:cs="Times New Roman"/>
          <w:sz w:val="24"/>
          <w:szCs w:val="24"/>
        </w:rPr>
      </w:pPr>
      <w:proofErr w:type="gramStart"/>
      <w:r w:rsidRPr="008809D2">
        <w:rPr>
          <w:rFonts w:ascii="Times New Roman" w:hAnsi="Times New Roman" w:cs="Times New Roman"/>
          <w:b/>
          <w:bCs/>
          <w:sz w:val="24"/>
          <w:szCs w:val="24"/>
        </w:rPr>
        <w:t>Date:_</w:t>
      </w:r>
      <w:proofErr w:type="gramEnd"/>
      <w:r w:rsidRPr="008809D2">
        <w:rPr>
          <w:rFonts w:ascii="Times New Roman" w:hAnsi="Times New Roman" w:cs="Times New Roman"/>
          <w:b/>
          <w:bCs/>
          <w:sz w:val="24"/>
          <w:szCs w:val="24"/>
        </w:rPr>
        <w:t>__________________________________________________________________</w:t>
      </w:r>
    </w:p>
    <w:p w14:paraId="03744293" w14:textId="77777777" w:rsidR="008809D2" w:rsidRPr="008809D2" w:rsidRDefault="008809D2" w:rsidP="008809D2">
      <w:pPr>
        <w:rPr>
          <w:rFonts w:ascii="Times New Roman" w:hAnsi="Times New Roman" w:cs="Times New Roman"/>
          <w:b/>
          <w:bCs/>
          <w:sz w:val="24"/>
          <w:szCs w:val="24"/>
        </w:rPr>
      </w:pPr>
    </w:p>
    <w:p w14:paraId="1E2ABCAC" w14:textId="77777777" w:rsidR="008809D2" w:rsidRPr="008809D2" w:rsidRDefault="008809D2" w:rsidP="008809D2">
      <w:pPr>
        <w:rPr>
          <w:rFonts w:ascii="Times New Roman" w:hAnsi="Times New Roman" w:cs="Times New Roman"/>
          <w:sz w:val="24"/>
          <w:szCs w:val="24"/>
        </w:rPr>
      </w:pPr>
      <w:r w:rsidRPr="008809D2">
        <w:rPr>
          <w:rFonts w:ascii="Times New Roman" w:hAnsi="Times New Roman" w:cs="Times New Roman"/>
          <w:b/>
          <w:bCs/>
          <w:sz w:val="24"/>
          <w:szCs w:val="24"/>
        </w:rPr>
        <w:t>Co-Owner/</w:t>
      </w:r>
      <w:proofErr w:type="gramStart"/>
      <w:r w:rsidRPr="008809D2">
        <w:rPr>
          <w:rFonts w:ascii="Times New Roman" w:hAnsi="Times New Roman" w:cs="Times New Roman"/>
          <w:b/>
          <w:bCs/>
          <w:sz w:val="24"/>
          <w:szCs w:val="24"/>
        </w:rPr>
        <w:t>Purchaser:_</w:t>
      </w:r>
      <w:proofErr w:type="gramEnd"/>
      <w:r w:rsidRPr="008809D2">
        <w:rPr>
          <w:rFonts w:ascii="Times New Roman" w:hAnsi="Times New Roman" w:cs="Times New Roman"/>
          <w:b/>
          <w:bCs/>
          <w:sz w:val="24"/>
          <w:szCs w:val="24"/>
        </w:rPr>
        <w:t>_______________________________________________________</w:t>
      </w:r>
    </w:p>
    <w:p w14:paraId="6894DFF5" w14:textId="77777777" w:rsidR="008809D2" w:rsidRPr="008809D2" w:rsidRDefault="008809D2" w:rsidP="008809D2">
      <w:pPr>
        <w:rPr>
          <w:rFonts w:ascii="Arial" w:hAnsi="Arial" w:cs="Arial"/>
        </w:rPr>
      </w:pPr>
      <w:bookmarkStart w:id="0" w:name="__DdeLink__149_3376980643"/>
      <w:proofErr w:type="gramStart"/>
      <w:r w:rsidRPr="008809D2">
        <w:rPr>
          <w:rFonts w:ascii="Times New Roman" w:hAnsi="Times New Roman" w:cs="Times New Roman"/>
          <w:b/>
          <w:bCs/>
          <w:sz w:val="24"/>
          <w:szCs w:val="24"/>
        </w:rPr>
        <w:t>Date:_</w:t>
      </w:r>
      <w:proofErr w:type="gramEnd"/>
      <w:r w:rsidRPr="008809D2">
        <w:rPr>
          <w:rFonts w:ascii="Times New Roman" w:hAnsi="Times New Roman" w:cs="Times New Roman"/>
          <w:b/>
          <w:bCs/>
          <w:sz w:val="24"/>
          <w:szCs w:val="24"/>
        </w:rPr>
        <w:t>__________________________________________________________________</w:t>
      </w:r>
      <w:bookmarkEnd w:id="0"/>
    </w:p>
    <w:p w14:paraId="3260B32A" w14:textId="77777777" w:rsidR="008809D2" w:rsidRPr="008809D2" w:rsidRDefault="008809D2" w:rsidP="008809D2">
      <w:pPr>
        <w:rPr>
          <w:rFonts w:ascii="Arial" w:hAnsi="Arial" w:cs="Arial"/>
        </w:rPr>
      </w:pPr>
    </w:p>
    <w:p w14:paraId="0E9D3737" w14:textId="77777777" w:rsidR="00D6362D" w:rsidRPr="003D3DDB" w:rsidRDefault="00D6362D">
      <w:pPr>
        <w:rPr>
          <w:rFonts w:ascii="Arial" w:hAnsi="Arial" w:cs="Arial"/>
        </w:rPr>
      </w:pPr>
    </w:p>
    <w:sectPr w:rsidR="00D6362D" w:rsidRPr="003D3D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BA91F" w14:textId="77777777" w:rsidR="003A63DD" w:rsidRDefault="003A63DD" w:rsidP="008809D2">
      <w:pPr>
        <w:spacing w:after="0" w:line="240" w:lineRule="auto"/>
      </w:pPr>
      <w:r>
        <w:separator/>
      </w:r>
    </w:p>
  </w:endnote>
  <w:endnote w:type="continuationSeparator" w:id="0">
    <w:p w14:paraId="7A4AFF37" w14:textId="77777777" w:rsidR="003A63DD" w:rsidRDefault="003A63DD" w:rsidP="0088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4C619" w14:textId="77777777" w:rsidR="003A63DD" w:rsidRDefault="003A63DD" w:rsidP="008809D2">
      <w:pPr>
        <w:spacing w:after="0" w:line="240" w:lineRule="auto"/>
      </w:pPr>
      <w:r>
        <w:separator/>
      </w:r>
    </w:p>
  </w:footnote>
  <w:footnote w:type="continuationSeparator" w:id="0">
    <w:p w14:paraId="2899EADC" w14:textId="77777777" w:rsidR="003A63DD" w:rsidRDefault="003A63DD" w:rsidP="00880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966"/>
    <w:multiLevelType w:val="multilevel"/>
    <w:tmpl w:val="2518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03AF"/>
    <w:multiLevelType w:val="multilevel"/>
    <w:tmpl w:val="F8A2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6321471">
    <w:abstractNumId w:val="0"/>
  </w:num>
  <w:num w:numId="2" w16cid:durableId="115861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D2"/>
    <w:rsid w:val="00282A17"/>
    <w:rsid w:val="003A63DD"/>
    <w:rsid w:val="003D3DDB"/>
    <w:rsid w:val="00435B8A"/>
    <w:rsid w:val="005071FD"/>
    <w:rsid w:val="007E64F1"/>
    <w:rsid w:val="008809D2"/>
    <w:rsid w:val="00A877AF"/>
    <w:rsid w:val="00AE397E"/>
    <w:rsid w:val="00C0669C"/>
    <w:rsid w:val="00D01C04"/>
    <w:rsid w:val="00D6362D"/>
    <w:rsid w:val="00E16BDC"/>
    <w:rsid w:val="00E43BCB"/>
    <w:rsid w:val="00E6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2A9F"/>
  <w15:chartTrackingRefBased/>
  <w15:docId w15:val="{649F4638-38A7-4D88-AFB7-555C083F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0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9D2"/>
    <w:rPr>
      <w:rFonts w:eastAsiaTheme="majorEastAsia" w:cstheme="majorBidi"/>
      <w:color w:val="272727" w:themeColor="text1" w:themeTint="D8"/>
    </w:rPr>
  </w:style>
  <w:style w:type="paragraph" w:styleId="Title">
    <w:name w:val="Title"/>
    <w:basedOn w:val="Normal"/>
    <w:next w:val="Normal"/>
    <w:link w:val="TitleChar"/>
    <w:uiPriority w:val="10"/>
    <w:qFormat/>
    <w:rsid w:val="00880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9D2"/>
    <w:pPr>
      <w:spacing w:before="160"/>
      <w:jc w:val="center"/>
    </w:pPr>
    <w:rPr>
      <w:i/>
      <w:iCs/>
      <w:color w:val="404040" w:themeColor="text1" w:themeTint="BF"/>
    </w:rPr>
  </w:style>
  <w:style w:type="character" w:customStyle="1" w:styleId="QuoteChar">
    <w:name w:val="Quote Char"/>
    <w:basedOn w:val="DefaultParagraphFont"/>
    <w:link w:val="Quote"/>
    <w:uiPriority w:val="29"/>
    <w:rsid w:val="008809D2"/>
    <w:rPr>
      <w:i/>
      <w:iCs/>
      <w:color w:val="404040" w:themeColor="text1" w:themeTint="BF"/>
    </w:rPr>
  </w:style>
  <w:style w:type="paragraph" w:styleId="ListParagraph">
    <w:name w:val="List Paragraph"/>
    <w:basedOn w:val="Normal"/>
    <w:uiPriority w:val="34"/>
    <w:qFormat/>
    <w:rsid w:val="008809D2"/>
    <w:pPr>
      <w:ind w:left="720"/>
      <w:contextualSpacing/>
    </w:pPr>
  </w:style>
  <w:style w:type="character" w:styleId="IntenseEmphasis">
    <w:name w:val="Intense Emphasis"/>
    <w:basedOn w:val="DefaultParagraphFont"/>
    <w:uiPriority w:val="21"/>
    <w:qFormat/>
    <w:rsid w:val="008809D2"/>
    <w:rPr>
      <w:i/>
      <w:iCs/>
      <w:color w:val="0F4761" w:themeColor="accent1" w:themeShade="BF"/>
    </w:rPr>
  </w:style>
  <w:style w:type="paragraph" w:styleId="IntenseQuote">
    <w:name w:val="Intense Quote"/>
    <w:basedOn w:val="Normal"/>
    <w:next w:val="Normal"/>
    <w:link w:val="IntenseQuoteChar"/>
    <w:uiPriority w:val="30"/>
    <w:qFormat/>
    <w:rsid w:val="0088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9D2"/>
    <w:rPr>
      <w:i/>
      <w:iCs/>
      <w:color w:val="0F4761" w:themeColor="accent1" w:themeShade="BF"/>
    </w:rPr>
  </w:style>
  <w:style w:type="character" w:styleId="IntenseReference">
    <w:name w:val="Intense Reference"/>
    <w:basedOn w:val="DefaultParagraphFont"/>
    <w:uiPriority w:val="32"/>
    <w:qFormat/>
    <w:rsid w:val="008809D2"/>
    <w:rPr>
      <w:b/>
      <w:bCs/>
      <w:smallCaps/>
      <w:color w:val="0F4761" w:themeColor="accent1" w:themeShade="BF"/>
      <w:spacing w:val="5"/>
    </w:rPr>
  </w:style>
  <w:style w:type="paragraph" w:styleId="Header">
    <w:name w:val="header"/>
    <w:basedOn w:val="Normal"/>
    <w:link w:val="HeaderChar"/>
    <w:uiPriority w:val="99"/>
    <w:unhideWhenUsed/>
    <w:rsid w:val="00880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9D2"/>
  </w:style>
  <w:style w:type="paragraph" w:styleId="Footer">
    <w:name w:val="footer"/>
    <w:basedOn w:val="Normal"/>
    <w:link w:val="FooterChar"/>
    <w:uiPriority w:val="99"/>
    <w:unhideWhenUsed/>
    <w:rsid w:val="00880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0478">
      <w:bodyDiv w:val="1"/>
      <w:marLeft w:val="0"/>
      <w:marRight w:val="0"/>
      <w:marTop w:val="0"/>
      <w:marBottom w:val="0"/>
      <w:divBdr>
        <w:top w:val="none" w:sz="0" w:space="0" w:color="auto"/>
        <w:left w:val="none" w:sz="0" w:space="0" w:color="auto"/>
        <w:bottom w:val="none" w:sz="0" w:space="0" w:color="auto"/>
        <w:right w:val="none" w:sz="0" w:space="0" w:color="auto"/>
      </w:divBdr>
      <w:divsChild>
        <w:div w:id="1809660265">
          <w:marLeft w:val="0"/>
          <w:marRight w:val="0"/>
          <w:marTop w:val="0"/>
          <w:marBottom w:val="0"/>
          <w:divBdr>
            <w:top w:val="none" w:sz="0" w:space="0" w:color="auto"/>
            <w:left w:val="none" w:sz="0" w:space="0" w:color="auto"/>
            <w:bottom w:val="none" w:sz="0" w:space="0" w:color="auto"/>
            <w:right w:val="none" w:sz="0" w:space="0" w:color="auto"/>
          </w:divBdr>
          <w:divsChild>
            <w:div w:id="180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8636">
      <w:bodyDiv w:val="1"/>
      <w:marLeft w:val="0"/>
      <w:marRight w:val="0"/>
      <w:marTop w:val="0"/>
      <w:marBottom w:val="0"/>
      <w:divBdr>
        <w:top w:val="none" w:sz="0" w:space="0" w:color="auto"/>
        <w:left w:val="none" w:sz="0" w:space="0" w:color="auto"/>
        <w:bottom w:val="none" w:sz="0" w:space="0" w:color="auto"/>
        <w:right w:val="none" w:sz="0" w:space="0" w:color="auto"/>
      </w:divBdr>
      <w:divsChild>
        <w:div w:id="231625967">
          <w:marLeft w:val="0"/>
          <w:marRight w:val="0"/>
          <w:marTop w:val="0"/>
          <w:marBottom w:val="0"/>
          <w:divBdr>
            <w:top w:val="none" w:sz="0" w:space="0" w:color="auto"/>
            <w:left w:val="none" w:sz="0" w:space="0" w:color="auto"/>
            <w:bottom w:val="none" w:sz="0" w:space="0" w:color="auto"/>
            <w:right w:val="none" w:sz="0" w:space="0" w:color="auto"/>
          </w:divBdr>
          <w:divsChild>
            <w:div w:id="19987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50899">
      <w:bodyDiv w:val="1"/>
      <w:marLeft w:val="0"/>
      <w:marRight w:val="0"/>
      <w:marTop w:val="0"/>
      <w:marBottom w:val="0"/>
      <w:divBdr>
        <w:top w:val="none" w:sz="0" w:space="0" w:color="auto"/>
        <w:left w:val="none" w:sz="0" w:space="0" w:color="auto"/>
        <w:bottom w:val="none" w:sz="0" w:space="0" w:color="auto"/>
        <w:right w:val="none" w:sz="0" w:space="0" w:color="auto"/>
      </w:divBdr>
    </w:div>
    <w:div w:id="678167522">
      <w:bodyDiv w:val="1"/>
      <w:marLeft w:val="0"/>
      <w:marRight w:val="0"/>
      <w:marTop w:val="0"/>
      <w:marBottom w:val="0"/>
      <w:divBdr>
        <w:top w:val="none" w:sz="0" w:space="0" w:color="auto"/>
        <w:left w:val="none" w:sz="0" w:space="0" w:color="auto"/>
        <w:bottom w:val="none" w:sz="0" w:space="0" w:color="auto"/>
        <w:right w:val="none" w:sz="0" w:space="0" w:color="auto"/>
      </w:divBdr>
    </w:div>
    <w:div w:id="12796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Weaver</dc:creator>
  <cp:keywords/>
  <dc:description/>
  <cp:lastModifiedBy>Karen Weaver</cp:lastModifiedBy>
  <cp:revision>2</cp:revision>
  <cp:lastPrinted>2024-08-10T07:25:00Z</cp:lastPrinted>
  <dcterms:created xsi:type="dcterms:W3CDTF">2024-08-10T07:31:00Z</dcterms:created>
  <dcterms:modified xsi:type="dcterms:W3CDTF">2024-08-10T07:31:00Z</dcterms:modified>
</cp:coreProperties>
</file>